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42" w:rsidRPr="00206436" w:rsidRDefault="00C81442" w:rsidP="00C8144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22862" cy="9429750"/>
            <wp:effectExtent l="19050" t="0" r="6538" b="0"/>
            <wp:docPr id="1" name="Рисунок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" cstate="print"/>
                    <a:srcRect l="8494" t="2268" b="5556"/>
                    <a:stretch>
                      <a:fillRect/>
                    </a:stretch>
                  </pic:blipFill>
                  <pic:spPr>
                    <a:xfrm>
                      <a:off x="0" y="0"/>
                      <a:ext cx="6622862" cy="942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64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BF04B3">
        <w:rPr>
          <w:rFonts w:ascii="Times New Roman" w:eastAsia="Times New Roman" w:hAnsi="Times New Roman" w:cs="Times New Roman"/>
          <w:sz w:val="28"/>
          <w:szCs w:val="28"/>
        </w:rPr>
        <w:t>Апаликову</w:t>
      </w:r>
      <w:proofErr w:type="spellEnd"/>
      <w:r w:rsidRPr="00BF04B3">
        <w:rPr>
          <w:rFonts w:ascii="Times New Roman" w:eastAsia="Times New Roman" w:hAnsi="Times New Roman" w:cs="Times New Roman"/>
          <w:sz w:val="28"/>
          <w:szCs w:val="28"/>
        </w:rPr>
        <w:t xml:space="preserve"> О.В. </w:t>
      </w:r>
      <w:proofErr w:type="gramStart"/>
      <w:r w:rsidRPr="00BF04B3">
        <w:rPr>
          <w:rFonts w:ascii="Times New Roman" w:eastAsia="Times New Roman" w:hAnsi="Times New Roman" w:cs="Times New Roman"/>
          <w:sz w:val="28"/>
          <w:szCs w:val="28"/>
        </w:rPr>
        <w:t>ответственному</w:t>
      </w:r>
      <w:proofErr w:type="gramEnd"/>
      <w:r w:rsidRPr="00BF04B3">
        <w:rPr>
          <w:rFonts w:ascii="Times New Roman" w:eastAsia="Times New Roman" w:hAnsi="Times New Roman" w:cs="Times New Roman"/>
          <w:sz w:val="28"/>
          <w:szCs w:val="28"/>
        </w:rPr>
        <w:t xml:space="preserve">  за профилактическую работу по</w:t>
      </w:r>
      <w:r w:rsidRPr="00206436">
        <w:rPr>
          <w:rFonts w:ascii="Times New Roman" w:eastAsia="Times New Roman" w:hAnsi="Times New Roman" w:cs="Times New Roman"/>
          <w:sz w:val="28"/>
          <w:szCs w:val="28"/>
        </w:rPr>
        <w:t xml:space="preserve"> ДДТТ:</w:t>
      </w:r>
    </w:p>
    <w:p w:rsidR="00C81442" w:rsidRPr="00206436" w:rsidRDefault="00C81442" w:rsidP="00C81442">
      <w:pPr>
        <w:tabs>
          <w:tab w:val="left" w:pos="360"/>
          <w:tab w:val="left" w:pos="6660"/>
        </w:tabs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436">
        <w:rPr>
          <w:rFonts w:ascii="Times New Roman" w:eastAsia="Times New Roman" w:hAnsi="Times New Roman" w:cs="Times New Roman"/>
          <w:sz w:val="28"/>
          <w:szCs w:val="28"/>
        </w:rPr>
        <w:t>организовать проведение:</w:t>
      </w:r>
    </w:p>
    <w:p w:rsidR="00C81442" w:rsidRPr="00206436" w:rsidRDefault="00C81442" w:rsidP="00C81442">
      <w:pPr>
        <w:tabs>
          <w:tab w:val="left" w:pos="360"/>
          <w:tab w:val="left" w:pos="6660"/>
        </w:tabs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436">
        <w:rPr>
          <w:rFonts w:ascii="Times New Roman" w:eastAsia="Times New Roman" w:hAnsi="Times New Roman" w:cs="Times New Roman"/>
          <w:sz w:val="28"/>
          <w:szCs w:val="28"/>
        </w:rPr>
        <w:t>- внеплановых  инструктажей обучающихся и воспитанников по правилам безопасного поведения на улицах и дорогах города и особенностям дорожного движения перед летни</w:t>
      </w:r>
      <w:r w:rsidRPr="00BF04B3">
        <w:rPr>
          <w:rFonts w:ascii="Times New Roman" w:eastAsia="Times New Roman" w:hAnsi="Times New Roman" w:cs="Times New Roman"/>
          <w:sz w:val="28"/>
          <w:szCs w:val="28"/>
        </w:rPr>
        <w:t>ми каникулами,  в срок до 10 сентября  2018</w:t>
      </w:r>
      <w:r w:rsidRPr="00206436"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 w:rsidR="00C81442" w:rsidRPr="00206436" w:rsidRDefault="00C81442" w:rsidP="00C81442">
      <w:pPr>
        <w:tabs>
          <w:tab w:val="left" w:pos="360"/>
          <w:tab w:val="left" w:pos="6660"/>
        </w:tabs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436">
        <w:rPr>
          <w:rFonts w:ascii="Times New Roman" w:eastAsia="Times New Roman" w:hAnsi="Times New Roman" w:cs="Times New Roman"/>
          <w:sz w:val="28"/>
          <w:szCs w:val="28"/>
        </w:rPr>
        <w:t>- проверки знаний Правил  дорожного движения  учащим</w:t>
      </w:r>
      <w:r w:rsidRPr="00BF04B3">
        <w:rPr>
          <w:rFonts w:ascii="Times New Roman" w:eastAsia="Times New Roman" w:hAnsi="Times New Roman" w:cs="Times New Roman"/>
          <w:sz w:val="28"/>
          <w:szCs w:val="28"/>
        </w:rPr>
        <w:t>ися  1-11-х классов в срок до 31</w:t>
      </w:r>
      <w:r w:rsidRPr="0020643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F04B3">
        <w:rPr>
          <w:rFonts w:ascii="Times New Roman" w:eastAsia="Times New Roman" w:hAnsi="Times New Roman" w:cs="Times New Roman"/>
          <w:sz w:val="28"/>
          <w:szCs w:val="28"/>
        </w:rPr>
        <w:t>сентября 2018</w:t>
      </w:r>
      <w:r w:rsidRPr="00206436"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 w:rsidR="00C81442" w:rsidRPr="00206436" w:rsidRDefault="00C81442" w:rsidP="00C8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436">
        <w:rPr>
          <w:rFonts w:ascii="Times New Roman" w:eastAsia="Times New Roman" w:hAnsi="Times New Roman" w:cs="Times New Roman"/>
          <w:sz w:val="28"/>
          <w:szCs w:val="28"/>
        </w:rPr>
        <w:t>- включить в программы организации л</w:t>
      </w:r>
      <w:r w:rsidRPr="00BF04B3">
        <w:rPr>
          <w:rFonts w:ascii="Times New Roman" w:eastAsia="Times New Roman" w:hAnsi="Times New Roman" w:cs="Times New Roman"/>
          <w:sz w:val="28"/>
          <w:szCs w:val="28"/>
        </w:rPr>
        <w:t xml:space="preserve">етней оздоровительной кампании, а также во время </w:t>
      </w:r>
      <w:proofErr w:type="gramStart"/>
      <w:r w:rsidRPr="00BF04B3">
        <w:rPr>
          <w:rFonts w:ascii="Times New Roman" w:eastAsia="Times New Roman" w:hAnsi="Times New Roman" w:cs="Times New Roman"/>
          <w:sz w:val="28"/>
          <w:szCs w:val="28"/>
        </w:rPr>
        <w:t>весенний</w:t>
      </w:r>
      <w:proofErr w:type="gramEnd"/>
      <w:r w:rsidRPr="00BF04B3">
        <w:rPr>
          <w:rFonts w:ascii="Times New Roman" w:eastAsia="Times New Roman" w:hAnsi="Times New Roman" w:cs="Times New Roman"/>
          <w:sz w:val="28"/>
          <w:szCs w:val="28"/>
        </w:rPr>
        <w:t xml:space="preserve">, осенних и зимних каникул </w:t>
      </w:r>
      <w:r w:rsidRPr="00206436">
        <w:rPr>
          <w:rFonts w:ascii="Times New Roman" w:eastAsia="Times New Roman" w:hAnsi="Times New Roman" w:cs="Times New Roman"/>
          <w:sz w:val="28"/>
          <w:szCs w:val="28"/>
        </w:rPr>
        <w:t>мероприятия по предупреждению детского дорожно-транспортного травматизма вопросы:</w:t>
      </w:r>
    </w:p>
    <w:p w:rsidR="00C81442" w:rsidRPr="00206436" w:rsidRDefault="00C81442" w:rsidP="00C81442">
      <w:pPr>
        <w:tabs>
          <w:tab w:val="left" w:pos="360"/>
        </w:tabs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436">
        <w:rPr>
          <w:rFonts w:ascii="Times New Roman" w:eastAsia="Times New Roman" w:hAnsi="Times New Roman" w:cs="Times New Roman"/>
          <w:sz w:val="28"/>
          <w:szCs w:val="28"/>
        </w:rPr>
        <w:t>- инструктирования внеплановыми инструктажами обучающихся и воспитанников по правилам безопасного поведения на улицах и дорогах города и особенностям дорожного движения;</w:t>
      </w:r>
    </w:p>
    <w:p w:rsidR="00C81442" w:rsidRPr="00206436" w:rsidRDefault="00C81442" w:rsidP="00C81442">
      <w:pPr>
        <w:tabs>
          <w:tab w:val="left" w:pos="360"/>
        </w:tabs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436">
        <w:rPr>
          <w:rFonts w:ascii="Times New Roman" w:eastAsia="Times New Roman" w:hAnsi="Times New Roman" w:cs="Times New Roman"/>
          <w:sz w:val="28"/>
          <w:szCs w:val="28"/>
        </w:rPr>
        <w:t>- патрулирования по пресечению правонарушений ПДД среди  обучающихся и воспитанников;</w:t>
      </w:r>
    </w:p>
    <w:p w:rsidR="00C81442" w:rsidRPr="00206436" w:rsidRDefault="00C81442" w:rsidP="00C81442">
      <w:pPr>
        <w:tabs>
          <w:tab w:val="left" w:pos="360"/>
        </w:tabs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436">
        <w:rPr>
          <w:rFonts w:ascii="Times New Roman" w:eastAsia="Times New Roman" w:hAnsi="Times New Roman" w:cs="Times New Roman"/>
          <w:sz w:val="28"/>
          <w:szCs w:val="28"/>
        </w:rPr>
        <w:t xml:space="preserve">- размещать  оперативную информацию </w:t>
      </w:r>
      <w:proofErr w:type="gramStart"/>
      <w:r w:rsidRPr="00206436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206436">
        <w:rPr>
          <w:rFonts w:ascii="Times New Roman" w:eastAsia="Times New Roman" w:hAnsi="Times New Roman" w:cs="Times New Roman"/>
          <w:sz w:val="28"/>
          <w:szCs w:val="28"/>
        </w:rPr>
        <w:t xml:space="preserve"> всех нарушениях ПДД   в уголок безопасности дорожного движения;</w:t>
      </w:r>
    </w:p>
    <w:p w:rsidR="00C81442" w:rsidRPr="00206436" w:rsidRDefault="00C81442" w:rsidP="00C81442">
      <w:pPr>
        <w:tabs>
          <w:tab w:val="left" w:pos="360"/>
        </w:tabs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436">
        <w:rPr>
          <w:rFonts w:ascii="Times New Roman" w:eastAsia="Times New Roman" w:hAnsi="Times New Roman" w:cs="Times New Roman"/>
          <w:sz w:val="28"/>
          <w:szCs w:val="28"/>
        </w:rPr>
        <w:t xml:space="preserve">- викторины, беседы  с обучающимися и воспитанниками по тематике безопасности дорожного движения с приглашением  инспектора по пропаганде отделения ГИБДД УМВД  по городу </w:t>
      </w:r>
      <w:r w:rsidRPr="00BF04B3">
        <w:rPr>
          <w:rFonts w:ascii="Times New Roman" w:eastAsia="Times New Roman" w:hAnsi="Times New Roman" w:cs="Times New Roman"/>
          <w:sz w:val="28"/>
          <w:szCs w:val="28"/>
        </w:rPr>
        <w:t>Барнаулу в Индустриальном районе</w:t>
      </w:r>
      <w:r w:rsidRPr="0020643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1442" w:rsidRPr="00206436" w:rsidRDefault="00C81442" w:rsidP="00C81442">
      <w:pPr>
        <w:tabs>
          <w:tab w:val="left" w:pos="360"/>
        </w:tabs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436">
        <w:rPr>
          <w:rFonts w:ascii="Times New Roman" w:eastAsia="Times New Roman" w:hAnsi="Times New Roman" w:cs="Times New Roman"/>
          <w:sz w:val="28"/>
          <w:szCs w:val="28"/>
        </w:rPr>
        <w:t xml:space="preserve"> - конкурсы юных велосипедистов, зна</w:t>
      </w:r>
      <w:r w:rsidRPr="00BF04B3">
        <w:rPr>
          <w:rFonts w:ascii="Times New Roman" w:eastAsia="Times New Roman" w:hAnsi="Times New Roman" w:cs="Times New Roman"/>
          <w:sz w:val="28"/>
          <w:szCs w:val="28"/>
        </w:rPr>
        <w:t>токов дорожных знаков, истории Р</w:t>
      </w:r>
      <w:r w:rsidRPr="00206436">
        <w:rPr>
          <w:rFonts w:ascii="Times New Roman" w:eastAsia="Times New Roman" w:hAnsi="Times New Roman" w:cs="Times New Roman"/>
          <w:sz w:val="28"/>
          <w:szCs w:val="28"/>
        </w:rPr>
        <w:t>оссийского автомобилестроения;</w:t>
      </w:r>
    </w:p>
    <w:p w:rsidR="00C81442" w:rsidRPr="00206436" w:rsidRDefault="00C81442" w:rsidP="00C81442">
      <w:pPr>
        <w:tabs>
          <w:tab w:val="left" w:pos="360"/>
        </w:tabs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436">
        <w:rPr>
          <w:rFonts w:ascii="Times New Roman" w:eastAsia="Times New Roman" w:hAnsi="Times New Roman" w:cs="Times New Roman"/>
          <w:sz w:val="28"/>
          <w:szCs w:val="28"/>
        </w:rPr>
        <w:t>- работу по профилактике нарушений ПДД среди детей, управляющих велосипедами, мопедами, скутерами.</w:t>
      </w:r>
    </w:p>
    <w:p w:rsidR="00C81442" w:rsidRPr="00BF04B3" w:rsidRDefault="00C81442" w:rsidP="00C81442">
      <w:pPr>
        <w:tabs>
          <w:tab w:val="left" w:pos="360"/>
        </w:tabs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43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BF04B3">
        <w:rPr>
          <w:rFonts w:ascii="Times New Roman" w:eastAsia="Times New Roman" w:hAnsi="Times New Roman" w:cs="Times New Roman"/>
          <w:sz w:val="28"/>
          <w:szCs w:val="28"/>
        </w:rPr>
        <w:t>Классным руководителям 1-11 классов организовать и провести в период с 01.по 30 сентября 2018 года и в течение 2018/2019 учебного года тематические классные часы, родительские собрания, лектории по профилактике ДДТТ</w:t>
      </w:r>
    </w:p>
    <w:p w:rsidR="00C81442" w:rsidRPr="00206436" w:rsidRDefault="00C81442" w:rsidP="00C81442">
      <w:pPr>
        <w:tabs>
          <w:tab w:val="left" w:pos="360"/>
        </w:tabs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4B3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BF04B3">
        <w:rPr>
          <w:rFonts w:ascii="Times New Roman" w:eastAsia="Times New Roman" w:hAnsi="Times New Roman" w:cs="Times New Roman"/>
          <w:sz w:val="28"/>
          <w:szCs w:val="28"/>
        </w:rPr>
        <w:t>Каркавиной</w:t>
      </w:r>
      <w:proofErr w:type="spellEnd"/>
      <w:r w:rsidRPr="00BF04B3">
        <w:rPr>
          <w:rFonts w:ascii="Times New Roman" w:eastAsia="Times New Roman" w:hAnsi="Times New Roman" w:cs="Times New Roman"/>
          <w:sz w:val="28"/>
          <w:szCs w:val="28"/>
        </w:rPr>
        <w:t xml:space="preserve"> О.В. педагогу-библиотекарю</w:t>
      </w:r>
      <w:r w:rsidRPr="0020643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95182" w:rsidRDefault="00C81442" w:rsidP="00C81442">
      <w:pPr>
        <w:rPr>
          <w:rFonts w:ascii="Times New Roman" w:eastAsia="Times New Roman" w:hAnsi="Times New Roman" w:cs="Times New Roman"/>
          <w:sz w:val="28"/>
          <w:szCs w:val="28"/>
        </w:rPr>
      </w:pPr>
      <w:r w:rsidRPr="00206436">
        <w:rPr>
          <w:rFonts w:ascii="Times New Roman" w:eastAsia="Times New Roman" w:hAnsi="Times New Roman" w:cs="Times New Roman"/>
          <w:sz w:val="28"/>
          <w:szCs w:val="28"/>
        </w:rPr>
        <w:t>организовать на сайте образовательного учреждения работу рубрики «Внимани</w:t>
      </w:r>
      <w:proofErr w:type="gramStart"/>
      <w:r w:rsidRPr="00206436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206436">
        <w:rPr>
          <w:rFonts w:ascii="Times New Roman" w:eastAsia="Times New Roman" w:hAnsi="Times New Roman" w:cs="Times New Roman"/>
          <w:sz w:val="28"/>
          <w:szCs w:val="28"/>
        </w:rPr>
        <w:t xml:space="preserve"> дети!» по обмену передовым опытом, методическими</w:t>
      </w:r>
    </w:p>
    <w:p w:rsidR="00C81442" w:rsidRDefault="00C81442" w:rsidP="00C8144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1442" w:rsidRDefault="00C81442" w:rsidP="00C8144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1442" w:rsidRDefault="00C81442" w:rsidP="00C81442">
      <w:pPr>
        <w:jc w:val="center"/>
      </w:pPr>
      <w:r>
        <w:rPr>
          <w:noProof/>
        </w:rPr>
        <w:lastRenderedPageBreak/>
        <w:drawing>
          <wp:inline distT="0" distB="0" distL="0" distR="0">
            <wp:extent cx="5979795" cy="9144000"/>
            <wp:effectExtent l="19050" t="0" r="1905" b="0"/>
            <wp:docPr id="2" name="Рисунок 1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/>
                    <a:srcRect l="8988" t="1538"/>
                    <a:stretch>
                      <a:fillRect/>
                    </a:stretch>
                  </pic:blipFill>
                  <pic:spPr>
                    <a:xfrm>
                      <a:off x="0" y="0"/>
                      <a:ext cx="597979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1442" w:rsidSect="00C81442"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442"/>
    <w:rsid w:val="00295182"/>
    <w:rsid w:val="004201F1"/>
    <w:rsid w:val="00883E3F"/>
    <w:rsid w:val="00C81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44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263</Words>
  <Characters>1503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2018-09-28T05:09:00Z</dcterms:created>
  <dcterms:modified xsi:type="dcterms:W3CDTF">2018-09-28T05:11:00Z</dcterms:modified>
</cp:coreProperties>
</file>