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42" w:rsidRDefault="00EF1942" w:rsidP="00EF1942">
      <w:pPr>
        <w:jc w:val="center"/>
      </w:pPr>
      <w:r>
        <w:rPr>
          <w:noProof/>
        </w:rPr>
        <w:drawing>
          <wp:inline distT="0" distB="0" distL="0" distR="0">
            <wp:extent cx="8782050" cy="5941350"/>
            <wp:effectExtent l="19050" t="0" r="0" b="0"/>
            <wp:docPr id="3" name="Рисунок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683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2329"/>
        <w:tblW w:w="0" w:type="auto"/>
        <w:tblLook w:val="04A0"/>
      </w:tblPr>
      <w:tblGrid>
        <w:gridCol w:w="1295"/>
        <w:gridCol w:w="1733"/>
        <w:gridCol w:w="2450"/>
        <w:gridCol w:w="1557"/>
        <w:gridCol w:w="1914"/>
        <w:gridCol w:w="2456"/>
        <w:gridCol w:w="1689"/>
        <w:gridCol w:w="1692"/>
      </w:tblGrid>
      <w:tr w:rsidR="00EF1942" w:rsidTr="00EF1942">
        <w:tc>
          <w:tcPr>
            <w:tcW w:w="1295" w:type="dxa"/>
          </w:tcPr>
          <w:p w:rsidR="00EF1942" w:rsidRPr="00F3636B" w:rsidRDefault="00EF1942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F1942" w:rsidRPr="00F3636B" w:rsidRDefault="00EF1942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EF1942" w:rsidRPr="00F3636B" w:rsidRDefault="00EF1942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1942" w:rsidRPr="00F3636B" w:rsidRDefault="00EF1942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1942" w:rsidRPr="00F3636B" w:rsidRDefault="00EF1942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1942" w:rsidRPr="00F3636B" w:rsidRDefault="00EF1942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F1942" w:rsidRPr="00F3636B" w:rsidRDefault="00EF1942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F1942" w:rsidRPr="00F3636B" w:rsidRDefault="00EF1942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3A" w:rsidTr="00EF1942">
        <w:tc>
          <w:tcPr>
            <w:tcW w:w="1295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3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50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57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4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сопровождения </w:t>
            </w:r>
          </w:p>
        </w:tc>
        <w:tc>
          <w:tcPr>
            <w:tcW w:w="2456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89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92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5A3A" w:rsidTr="00EF1942">
        <w:tc>
          <w:tcPr>
            <w:tcW w:w="14786" w:type="dxa"/>
            <w:gridSpan w:val="8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1.Диагностический</w:t>
            </w:r>
          </w:p>
        </w:tc>
      </w:tr>
      <w:tr w:rsidR="00145A3A" w:rsidTr="00EF1942">
        <w:tc>
          <w:tcPr>
            <w:tcW w:w="1295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33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информации, беседы с классным</w:t>
            </w: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,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предметниками, учениками</w:t>
            </w: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; анализ полученной информации.</w:t>
            </w:r>
          </w:p>
        </w:tc>
        <w:tc>
          <w:tcPr>
            <w:tcW w:w="1557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2456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6B">
              <w:rPr>
                <w:rFonts w:ascii="Times New Roman" w:hAnsi="Times New Roman" w:cs="Times New Roman"/>
                <w:sz w:val="24"/>
                <w:szCs w:val="24"/>
              </w:rPr>
              <w:t>Выявление проблем и разработка плана и мер по совершенствованию психологического сопровождения подготовки к итоговой аттестации.</w:t>
            </w:r>
          </w:p>
        </w:tc>
        <w:tc>
          <w:tcPr>
            <w:tcW w:w="1689" w:type="dxa"/>
          </w:tcPr>
          <w:p w:rsidR="00145A3A" w:rsidRPr="00F3636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45A3A" w:rsidRDefault="00145A3A" w:rsidP="00EF1942"/>
        </w:tc>
      </w:tr>
      <w:tr w:rsidR="00145A3A" w:rsidTr="00EF1942">
        <w:tc>
          <w:tcPr>
            <w:tcW w:w="1295" w:type="dxa"/>
          </w:tcPr>
          <w:p w:rsidR="00145A3A" w:rsidRPr="00145A3A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33" w:type="dxa"/>
          </w:tcPr>
          <w:p w:rsidR="00145A3A" w:rsidRDefault="00145A3A" w:rsidP="00EF1942"/>
        </w:tc>
        <w:tc>
          <w:tcPr>
            <w:tcW w:w="2450" w:type="dxa"/>
          </w:tcPr>
          <w:p w:rsidR="00145A3A" w:rsidRPr="000B3E64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«Готовность к экзаменам</w:t>
            </w:r>
            <w:r w:rsidRPr="000B3E64">
              <w:rPr>
                <w:rFonts w:ascii="Times New Roman" w:hAnsi="Times New Roman" w:cs="Times New Roman"/>
                <w:sz w:val="24"/>
                <w:szCs w:val="24"/>
              </w:rPr>
              <w:t>» М.Ю. Чибисова;</w:t>
            </w:r>
          </w:p>
          <w:p w:rsidR="00145A3A" w:rsidRPr="000B3E64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64"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тревожности;</w:t>
            </w:r>
          </w:p>
          <w:p w:rsidR="00145A3A" w:rsidRPr="000B3E64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6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0B3E64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0B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145A3A" w:rsidRPr="000B3E64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145A3A" w:rsidRPr="000B3E64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9Г,9Д </w:t>
            </w:r>
            <w:r w:rsidRPr="000B3E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56" w:type="dxa"/>
          </w:tcPr>
          <w:p w:rsidR="00145A3A" w:rsidRPr="000B3E64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 познавательных, личностных и процессуальных трудностей выпускников.</w:t>
            </w:r>
          </w:p>
        </w:tc>
        <w:tc>
          <w:tcPr>
            <w:tcW w:w="1689" w:type="dxa"/>
          </w:tcPr>
          <w:p w:rsidR="00145A3A" w:rsidRDefault="00145A3A" w:rsidP="00EF1942"/>
        </w:tc>
        <w:tc>
          <w:tcPr>
            <w:tcW w:w="1692" w:type="dxa"/>
          </w:tcPr>
          <w:p w:rsidR="00145A3A" w:rsidRDefault="00145A3A" w:rsidP="00EF1942"/>
        </w:tc>
      </w:tr>
      <w:tr w:rsidR="00145A3A" w:rsidTr="00EF1942">
        <w:tc>
          <w:tcPr>
            <w:tcW w:w="14786" w:type="dxa"/>
            <w:gridSpan w:val="8"/>
          </w:tcPr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- развивающий</w:t>
            </w:r>
          </w:p>
        </w:tc>
      </w:tr>
      <w:tr w:rsidR="00145A3A" w:rsidTr="00EF1942">
        <w:tc>
          <w:tcPr>
            <w:tcW w:w="1295" w:type="dxa"/>
          </w:tcPr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33" w:type="dxa"/>
          </w:tcPr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</w:p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1. Занятие Индивидуальный способ деятельности.</w:t>
            </w:r>
          </w:p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стрессом, тревожностью.</w:t>
            </w:r>
          </w:p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 xml:space="preserve">3.Занятие </w:t>
            </w:r>
          </w:p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Уверенность в себе - уверенность на экзамене.</w:t>
            </w:r>
          </w:p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4.Занятие</w:t>
            </w:r>
          </w:p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процесса запоминания, повторения.</w:t>
            </w:r>
          </w:p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 xml:space="preserve">5.Занятие </w:t>
            </w:r>
          </w:p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Позитивные установки.</w:t>
            </w:r>
          </w:p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– апрель (2 неделя)</w:t>
            </w:r>
          </w:p>
        </w:tc>
        <w:tc>
          <w:tcPr>
            <w:tcW w:w="1914" w:type="dxa"/>
          </w:tcPr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9Г,9Д классов</w:t>
            </w:r>
          </w:p>
        </w:tc>
        <w:tc>
          <w:tcPr>
            <w:tcW w:w="2456" w:type="dxa"/>
          </w:tcPr>
          <w:p w:rsidR="00145A3A" w:rsidRPr="00AA0170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Ознакомление учеников с  основными способами снижения тревоги в стрессовой ситуации;</w:t>
            </w:r>
          </w:p>
          <w:p w:rsidR="00145A3A" w:rsidRDefault="00145A3A" w:rsidP="00EF194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A0170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spellStart"/>
            <w:r w:rsidRPr="00AA0170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AA0170">
              <w:rPr>
                <w:rFonts w:ascii="Times New Roman" w:hAnsi="Times New Roman" w:cs="Times New Roman"/>
                <w:sz w:val="24"/>
                <w:szCs w:val="24"/>
              </w:rPr>
              <w:t xml:space="preserve"> с тревогой, активизация внутренних ресурсов</w:t>
            </w:r>
            <w:r>
              <w:t>.</w:t>
            </w:r>
          </w:p>
        </w:tc>
        <w:tc>
          <w:tcPr>
            <w:tcW w:w="1689" w:type="dxa"/>
          </w:tcPr>
          <w:p w:rsidR="00145A3A" w:rsidRDefault="00145A3A" w:rsidP="00EF1942"/>
        </w:tc>
        <w:tc>
          <w:tcPr>
            <w:tcW w:w="1692" w:type="dxa"/>
          </w:tcPr>
          <w:p w:rsidR="00145A3A" w:rsidRDefault="00145A3A" w:rsidP="00EF1942"/>
        </w:tc>
      </w:tr>
      <w:tr w:rsidR="00145A3A" w:rsidTr="00EF1942">
        <w:tc>
          <w:tcPr>
            <w:tcW w:w="1295" w:type="dxa"/>
          </w:tcPr>
          <w:p w:rsidR="00145A3A" w:rsidRPr="00657F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65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145A3A" w:rsidRPr="00657F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45A3A" w:rsidRPr="00657F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  <w:r w:rsidRPr="00657F71">
              <w:rPr>
                <w:rFonts w:ascii="Times New Roman" w:hAnsi="Times New Roman" w:cs="Times New Roman"/>
                <w:sz w:val="24"/>
                <w:szCs w:val="24"/>
              </w:rPr>
              <w:t xml:space="preserve"> «Выражение эмоционального отношения к ГИА».</w:t>
            </w:r>
          </w:p>
        </w:tc>
        <w:tc>
          <w:tcPr>
            <w:tcW w:w="1557" w:type="dxa"/>
          </w:tcPr>
          <w:p w:rsidR="00145A3A" w:rsidRPr="00CB5AAE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145A3A" w:rsidRPr="00CB5AAE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9Г,9Д</w:t>
            </w:r>
            <w:r w:rsidRPr="00CB5AA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56" w:type="dxa"/>
          </w:tcPr>
          <w:p w:rsidR="00145A3A" w:rsidRPr="00CB5AAE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E">
              <w:rPr>
                <w:rFonts w:ascii="Times New Roman" w:hAnsi="Times New Roman" w:cs="Times New Roman"/>
                <w:sz w:val="24"/>
                <w:szCs w:val="24"/>
              </w:rPr>
              <w:t>Осознание родителями собственных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овок относительно ГВЭ.</w:t>
            </w:r>
            <w:r w:rsidRPr="00CB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145A3A" w:rsidRDefault="00145A3A" w:rsidP="00EF1942"/>
        </w:tc>
        <w:tc>
          <w:tcPr>
            <w:tcW w:w="1692" w:type="dxa"/>
          </w:tcPr>
          <w:p w:rsidR="00145A3A" w:rsidRDefault="00145A3A" w:rsidP="00EF1942"/>
        </w:tc>
      </w:tr>
      <w:tr w:rsidR="00145A3A" w:rsidTr="00EF1942">
        <w:tc>
          <w:tcPr>
            <w:tcW w:w="14786" w:type="dxa"/>
            <w:gridSpan w:val="8"/>
          </w:tcPr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CD">
              <w:rPr>
                <w:rFonts w:ascii="Times New Roman" w:hAnsi="Times New Roman" w:cs="Times New Roman"/>
                <w:sz w:val="24"/>
                <w:szCs w:val="24"/>
              </w:rPr>
              <w:t>3. Просветительский</w:t>
            </w:r>
          </w:p>
        </w:tc>
      </w:tr>
      <w:tr w:rsidR="00145A3A" w:rsidTr="00EF1942">
        <w:tc>
          <w:tcPr>
            <w:tcW w:w="1295" w:type="dxa"/>
          </w:tcPr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33" w:type="dxa"/>
          </w:tcPr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</w:t>
            </w:r>
            <w:r w:rsidRPr="00FE6DCD">
              <w:rPr>
                <w:rFonts w:ascii="Times New Roman" w:hAnsi="Times New Roman" w:cs="Times New Roman"/>
                <w:sz w:val="24"/>
                <w:szCs w:val="24"/>
              </w:rPr>
              <w:t xml:space="preserve"> - это не страшно».</w:t>
            </w:r>
          </w:p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CD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лекции: </w:t>
            </w:r>
          </w:p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CD">
              <w:rPr>
                <w:rFonts w:ascii="Times New Roman" w:hAnsi="Times New Roman" w:cs="Times New Roman"/>
                <w:sz w:val="24"/>
                <w:szCs w:val="24"/>
              </w:rPr>
              <w:t>«Как вести себя во время экзамена».</w:t>
            </w:r>
          </w:p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управлять своими  э</w:t>
            </w:r>
            <w:r w:rsidRPr="00FE6DCD">
              <w:rPr>
                <w:rFonts w:ascii="Times New Roman" w:hAnsi="Times New Roman" w:cs="Times New Roman"/>
                <w:sz w:val="24"/>
                <w:szCs w:val="24"/>
              </w:rPr>
              <w:t>моциями».</w:t>
            </w:r>
          </w:p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CD">
              <w:rPr>
                <w:rFonts w:ascii="Times New Roman" w:hAnsi="Times New Roman" w:cs="Times New Roman"/>
                <w:sz w:val="24"/>
                <w:szCs w:val="24"/>
              </w:rPr>
              <w:t>«Скорая помощь в стрессовой ситуации».</w:t>
            </w:r>
          </w:p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9Г,9Д классов</w:t>
            </w:r>
          </w:p>
        </w:tc>
        <w:tc>
          <w:tcPr>
            <w:tcW w:w="2456" w:type="dxa"/>
          </w:tcPr>
          <w:p w:rsidR="00145A3A" w:rsidRPr="00FE6DCD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CD">
              <w:rPr>
                <w:rFonts w:ascii="Times New Roman" w:hAnsi="Times New Roman" w:cs="Times New Roman"/>
                <w:sz w:val="24"/>
                <w:szCs w:val="24"/>
              </w:rPr>
              <w:t>Активизация сильных сторон личности, расширение представлений об эффективных способах подготовки к экзаменам.</w:t>
            </w:r>
          </w:p>
        </w:tc>
        <w:tc>
          <w:tcPr>
            <w:tcW w:w="1689" w:type="dxa"/>
          </w:tcPr>
          <w:p w:rsidR="00145A3A" w:rsidRDefault="00145A3A" w:rsidP="00EF1942"/>
        </w:tc>
        <w:tc>
          <w:tcPr>
            <w:tcW w:w="1692" w:type="dxa"/>
          </w:tcPr>
          <w:p w:rsidR="00145A3A" w:rsidRDefault="00145A3A" w:rsidP="00EF1942"/>
        </w:tc>
      </w:tr>
      <w:tr w:rsidR="00145A3A" w:rsidTr="00EF1942">
        <w:tc>
          <w:tcPr>
            <w:tcW w:w="1295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33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 xml:space="preserve">«Ваша помощь и поддержка ребёнку </w:t>
            </w:r>
            <w:r w:rsidRPr="0032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подготовке к 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14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9Г,9Д классов</w:t>
            </w: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конструктивного отношения</w:t>
            </w: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экзамену, </w:t>
            </w:r>
            <w:r w:rsidRPr="0032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оптимальные пути поддержки детей в период подготовки и сдачи экзаменов.</w:t>
            </w:r>
          </w:p>
        </w:tc>
        <w:tc>
          <w:tcPr>
            <w:tcW w:w="1689" w:type="dxa"/>
          </w:tcPr>
          <w:p w:rsidR="00145A3A" w:rsidRDefault="00145A3A" w:rsidP="00EF1942"/>
        </w:tc>
        <w:tc>
          <w:tcPr>
            <w:tcW w:w="1692" w:type="dxa"/>
          </w:tcPr>
          <w:p w:rsidR="00145A3A" w:rsidRDefault="00145A3A" w:rsidP="00EF1942"/>
        </w:tc>
      </w:tr>
      <w:tr w:rsidR="00145A3A" w:rsidTr="00EF1942">
        <w:tc>
          <w:tcPr>
            <w:tcW w:w="1295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33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</w:t>
            </w:r>
          </w:p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>«Изучение личности  как важнейший фактор повышения качества образования  при подготовке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4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педагоги.</w:t>
            </w:r>
          </w:p>
        </w:tc>
        <w:tc>
          <w:tcPr>
            <w:tcW w:w="2456" w:type="dxa"/>
          </w:tcPr>
          <w:p w:rsidR="00145A3A" w:rsidRPr="00321949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компетентности.</w:t>
            </w:r>
          </w:p>
        </w:tc>
        <w:tc>
          <w:tcPr>
            <w:tcW w:w="1689" w:type="dxa"/>
          </w:tcPr>
          <w:p w:rsidR="00145A3A" w:rsidRDefault="00145A3A" w:rsidP="00EF1942"/>
        </w:tc>
        <w:tc>
          <w:tcPr>
            <w:tcW w:w="1692" w:type="dxa"/>
          </w:tcPr>
          <w:p w:rsidR="00145A3A" w:rsidRDefault="00145A3A" w:rsidP="00EF1942"/>
        </w:tc>
      </w:tr>
      <w:tr w:rsidR="00145A3A" w:rsidTr="00EF1942">
        <w:tc>
          <w:tcPr>
            <w:tcW w:w="14786" w:type="dxa"/>
            <w:gridSpan w:val="8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4. Консультативный</w:t>
            </w:r>
          </w:p>
        </w:tc>
      </w:tr>
      <w:tr w:rsidR="00145A3A" w:rsidTr="00EF1942">
        <w:tc>
          <w:tcPr>
            <w:tcW w:w="1295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33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9Г,9Д классов</w:t>
            </w:r>
          </w:p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Декабрь- май</w:t>
            </w:r>
          </w:p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15.00- 15.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9Г,9Д классов</w:t>
            </w: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выпускников, снятие эмоциональной напряжённости.</w:t>
            </w:r>
          </w:p>
        </w:tc>
        <w:tc>
          <w:tcPr>
            <w:tcW w:w="1689" w:type="dxa"/>
          </w:tcPr>
          <w:p w:rsidR="00145A3A" w:rsidRDefault="00145A3A" w:rsidP="00EF1942"/>
        </w:tc>
        <w:tc>
          <w:tcPr>
            <w:tcW w:w="1692" w:type="dxa"/>
          </w:tcPr>
          <w:p w:rsidR="00145A3A" w:rsidRDefault="00145A3A" w:rsidP="00EF1942"/>
        </w:tc>
      </w:tr>
      <w:tr w:rsidR="00145A3A" w:rsidTr="00EF1942">
        <w:tc>
          <w:tcPr>
            <w:tcW w:w="1295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33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по вопросам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поддержки учащихся</w:t>
            </w: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Декабрь- май</w:t>
            </w:r>
          </w:p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71">
              <w:rPr>
                <w:rFonts w:ascii="Times New Roman" w:hAnsi="Times New Roman" w:cs="Times New Roman"/>
                <w:sz w:val="24"/>
                <w:szCs w:val="24"/>
              </w:rPr>
              <w:t>15.00- 15.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9Г,9Д классов.</w:t>
            </w:r>
          </w:p>
        </w:tc>
        <w:tc>
          <w:tcPr>
            <w:tcW w:w="2456" w:type="dxa"/>
          </w:tcPr>
          <w:p w:rsidR="00145A3A" w:rsidRPr="00763571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родителей (законных представителей), снятие эмоциональной напряжённости.</w:t>
            </w:r>
          </w:p>
        </w:tc>
        <w:tc>
          <w:tcPr>
            <w:tcW w:w="1689" w:type="dxa"/>
          </w:tcPr>
          <w:p w:rsidR="00145A3A" w:rsidRDefault="00145A3A" w:rsidP="00EF1942"/>
        </w:tc>
        <w:tc>
          <w:tcPr>
            <w:tcW w:w="1692" w:type="dxa"/>
          </w:tcPr>
          <w:p w:rsidR="00145A3A" w:rsidRDefault="00145A3A" w:rsidP="00EF1942"/>
        </w:tc>
      </w:tr>
      <w:tr w:rsidR="00145A3A" w:rsidTr="00EF1942">
        <w:tc>
          <w:tcPr>
            <w:tcW w:w="14786" w:type="dxa"/>
            <w:gridSpan w:val="8"/>
          </w:tcPr>
          <w:p w:rsidR="00145A3A" w:rsidRPr="00B505F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hAnsi="Times New Roman" w:cs="Times New Roman"/>
                <w:sz w:val="24"/>
                <w:szCs w:val="24"/>
              </w:rPr>
              <w:t>5. Организационно- методический</w:t>
            </w:r>
          </w:p>
        </w:tc>
      </w:tr>
      <w:tr w:rsidR="00145A3A" w:rsidTr="00EF1942">
        <w:tc>
          <w:tcPr>
            <w:tcW w:w="1295" w:type="dxa"/>
          </w:tcPr>
          <w:p w:rsidR="00145A3A" w:rsidRPr="00B505F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33" w:type="dxa"/>
          </w:tcPr>
          <w:p w:rsidR="00145A3A" w:rsidRPr="00B505F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45A3A" w:rsidRPr="00B505F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консультативно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рекомендательного материала (</w:t>
            </w:r>
            <w:r w:rsidRPr="00B505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B5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памяток, буклетов, методических материалов).</w:t>
            </w:r>
          </w:p>
          <w:p w:rsidR="00145A3A" w:rsidRPr="00B505F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5FB">
              <w:rPr>
                <w:rFonts w:ascii="Times New Roman" w:hAnsi="Times New Roman" w:cs="Times New Roman"/>
                <w:sz w:val="24"/>
                <w:szCs w:val="24"/>
              </w:rPr>
              <w:t xml:space="preserve">Как родители могут помочь ребёнку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сдаче экзаменов»</w:t>
            </w:r>
            <w:r w:rsidRPr="00B5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A3A" w:rsidRPr="00B505F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 «Как помочь ученикам в процессе подготовки к экзаменам».</w:t>
            </w:r>
          </w:p>
        </w:tc>
        <w:tc>
          <w:tcPr>
            <w:tcW w:w="1557" w:type="dxa"/>
          </w:tcPr>
          <w:p w:rsidR="00145A3A" w:rsidRPr="00B505F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145A3A" w:rsidRPr="00B505F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5A3A" w:rsidRPr="00B505FB" w:rsidRDefault="00145A3A" w:rsidP="00EF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компетентности.</w:t>
            </w:r>
          </w:p>
        </w:tc>
        <w:tc>
          <w:tcPr>
            <w:tcW w:w="1689" w:type="dxa"/>
          </w:tcPr>
          <w:p w:rsidR="00145A3A" w:rsidRDefault="00145A3A" w:rsidP="00EF1942"/>
        </w:tc>
        <w:tc>
          <w:tcPr>
            <w:tcW w:w="1692" w:type="dxa"/>
          </w:tcPr>
          <w:p w:rsidR="00145A3A" w:rsidRDefault="00145A3A" w:rsidP="00EF1942"/>
        </w:tc>
      </w:tr>
    </w:tbl>
    <w:p w:rsidR="00145A3A" w:rsidRDefault="00145A3A" w:rsidP="00145A3A"/>
    <w:p w:rsidR="00145A3A" w:rsidRDefault="00145A3A" w:rsidP="00145A3A"/>
    <w:p w:rsidR="00145A3A" w:rsidRDefault="00145A3A" w:rsidP="00145A3A"/>
    <w:p w:rsidR="00145A3A" w:rsidRDefault="00145A3A" w:rsidP="00145A3A"/>
    <w:p w:rsidR="00145A3A" w:rsidRDefault="00145A3A" w:rsidP="00145A3A"/>
    <w:p w:rsidR="00145A3A" w:rsidRDefault="00145A3A"/>
    <w:sectPr w:rsidR="00145A3A" w:rsidSect="00145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38" w:rsidRDefault="005B5F38" w:rsidP="005B5F38">
      <w:pPr>
        <w:spacing w:after="0" w:line="240" w:lineRule="auto"/>
      </w:pPr>
      <w:r>
        <w:separator/>
      </w:r>
    </w:p>
  </w:endnote>
  <w:endnote w:type="continuationSeparator" w:id="0">
    <w:p w:rsidR="005B5F38" w:rsidRDefault="005B5F38" w:rsidP="005B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8" w:rsidRDefault="005B5F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58657"/>
      <w:docPartObj>
        <w:docPartGallery w:val="Page Numbers (Bottom of Page)"/>
        <w:docPartUnique/>
      </w:docPartObj>
    </w:sdtPr>
    <w:sdtContent>
      <w:p w:rsidR="005B5F38" w:rsidRDefault="00A87FAC">
        <w:pPr>
          <w:pStyle w:val="a6"/>
          <w:jc w:val="center"/>
        </w:pPr>
        <w:fldSimple w:instr=" PAGE   \* MERGEFORMAT ">
          <w:r w:rsidR="00EF1942">
            <w:rPr>
              <w:noProof/>
            </w:rPr>
            <w:t>2</w:t>
          </w:r>
        </w:fldSimple>
      </w:p>
    </w:sdtContent>
  </w:sdt>
  <w:p w:rsidR="005B5F38" w:rsidRDefault="005B5F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8" w:rsidRDefault="005B5F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38" w:rsidRDefault="005B5F38" w:rsidP="005B5F38">
      <w:pPr>
        <w:spacing w:after="0" w:line="240" w:lineRule="auto"/>
      </w:pPr>
      <w:r>
        <w:separator/>
      </w:r>
    </w:p>
  </w:footnote>
  <w:footnote w:type="continuationSeparator" w:id="0">
    <w:p w:rsidR="005B5F38" w:rsidRDefault="005B5F38" w:rsidP="005B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8" w:rsidRDefault="005B5F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8" w:rsidRDefault="005B5F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8" w:rsidRDefault="005B5F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3A"/>
    <w:rsid w:val="00145A3A"/>
    <w:rsid w:val="003055FC"/>
    <w:rsid w:val="005977F9"/>
    <w:rsid w:val="005B5F38"/>
    <w:rsid w:val="00A87FAC"/>
    <w:rsid w:val="00EF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F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B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F3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9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4</cp:revision>
  <dcterms:created xsi:type="dcterms:W3CDTF">2018-08-04T04:51:00Z</dcterms:created>
  <dcterms:modified xsi:type="dcterms:W3CDTF">2018-09-06T09:55:00Z</dcterms:modified>
</cp:coreProperties>
</file>